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CC" w:rsidRPr="00BA0DFF" w:rsidRDefault="001332CC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332CC" w:rsidRPr="00BA0DFF" w:rsidRDefault="001332CC" w:rsidP="00D270CA">
      <w:pPr>
        <w:pStyle w:val="a5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  <w:bookmarkStart w:id="0" w:name="_GoBack"/>
      <w:bookmarkEnd w:id="0"/>
    </w:p>
    <w:p w:rsidR="001332CC" w:rsidRPr="00BA0DFF" w:rsidRDefault="001332CC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1332CC" w:rsidRPr="00BA0DFF" w:rsidRDefault="001332CC" w:rsidP="003B7A81">
      <w:pPr>
        <w:pStyle w:val="a5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1332CC" w:rsidRPr="00BA0DFF" w:rsidRDefault="00FA5773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332CC" w:rsidRPr="00BA0DF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общего отдела </w:t>
      </w: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 по Иркутской области</w:t>
      </w:r>
    </w:p>
    <w:p w:rsidR="001332CC" w:rsidRPr="00BA0DFF" w:rsidRDefault="001332CC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332CC" w:rsidRPr="00BA0DFF" w:rsidRDefault="001332CC" w:rsidP="000F6D04">
      <w:pPr>
        <w:spacing w:after="0"/>
        <w:ind w:firstLine="720"/>
        <w:jc w:val="both"/>
      </w:pPr>
      <w:r w:rsidRPr="00BA0DFF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</w:t>
      </w:r>
      <w:r>
        <w:rPr>
          <w:rFonts w:ascii="Times New Roman" w:hAnsi="Times New Roman"/>
          <w:sz w:val="28"/>
          <w:szCs w:val="28"/>
        </w:rPr>
        <w:t>жбы</w:t>
      </w:r>
      <w:r>
        <w:rPr>
          <w:rFonts w:ascii="Times New Roman" w:hAnsi="Times New Roman"/>
          <w:sz w:val="28"/>
          <w:szCs w:val="28"/>
        </w:rPr>
        <w:br/>
        <w:t xml:space="preserve">(далее–гражданская служба) 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общего отдела Управления Федеральной налоговой службы по Иркутской области (далее </w:t>
      </w:r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специалист-эксперт) относится к старшей группе должностей гражданской службы категории «специалисты».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79BD">
        <w:rPr>
          <w:rFonts w:ascii="Times New Roman" w:hAnsi="Times New Roman" w:cs="Times New Roman"/>
          <w:sz w:val="28"/>
          <w:szCs w:val="28"/>
        </w:rPr>
        <w:t>– 11-4-5-060</w:t>
      </w:r>
      <w:r w:rsidRPr="00B22CB1">
        <w:rPr>
          <w:rFonts w:ascii="Times New Roman" w:hAnsi="Times New Roman" w:cs="Times New Roman"/>
          <w:sz w:val="28"/>
          <w:szCs w:val="28"/>
        </w:rPr>
        <w:t>.</w:t>
      </w:r>
    </w:p>
    <w:p w:rsidR="001332CC" w:rsidRDefault="001332CC" w:rsidP="000F6D04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Осуществление исполнительно-распорядительных и обеспечивающих функций.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50E5" w:rsidRPr="00BA0DFF" w:rsidRDefault="002950E5" w:rsidP="002950E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3. </w:t>
      </w:r>
      <w:r w:rsidRPr="00BA0DFF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Главного специалиста-эксперта: Организация и обеспечение единой системы делопроизводства и документооборота в Управлении и подведомственных налоговых инспекциях, включая единый порядок учета и регистрации входящих и исходящих    документов,    внедрение    системы    электронного документооборота, </w:t>
      </w:r>
      <w:proofErr w:type="gramStart"/>
      <w:r w:rsidRPr="00BA0D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ведением делопроизводства в подведомственных инспекциях.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</w:t>
      </w:r>
      <w:r w:rsidR="00FA5773">
        <w:rPr>
          <w:rFonts w:ascii="Times New Roman" w:hAnsi="Times New Roman" w:cs="Times New Roman"/>
          <w:sz w:val="28"/>
          <w:szCs w:val="28"/>
        </w:rPr>
        <w:t>Главного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руководителем Управления Федеральной налоговой службы по Иркутской области (далее – Управление).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</w:t>
      </w:r>
      <w:r w:rsidR="00FA5773">
        <w:rPr>
          <w:rFonts w:ascii="Times New Roman" w:hAnsi="Times New Roman" w:cs="Times New Roman"/>
          <w:sz w:val="28"/>
          <w:szCs w:val="28"/>
        </w:rPr>
        <w:t>Главный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специалист-эксперт  непосредственно подчиняется начальнику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Отдел)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1332CC" w:rsidRPr="00BA0DFF" w:rsidRDefault="001332CC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 Для замещения должности 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устанавливаются следующие требования.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1332CC" w:rsidRPr="00BA0DFF" w:rsidRDefault="001332CC" w:rsidP="00DD7C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6.2. Требований к наличию стажа работы по специальности не предъявляется.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Конституции Российской Федерации, федеральных конституционных законов, федеральных законов;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формы и методы работы со средствами массовой информации, обращениями граждан, правила делового этикета;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служебный распорядок центрального аппарата, территориального органа Федеральной налоговой службы;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>- порядок работы со служебной информацией;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аппаратное и программное обеспечение;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возможности и особенности </w:t>
      </w:r>
      <w:proofErr w:type="gramStart"/>
      <w:r w:rsidRPr="00BA0DFF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Pr="00BA0DFF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общие вопросы в области обеспече</w:t>
      </w:r>
      <w:r>
        <w:rPr>
          <w:rFonts w:ascii="Times New Roman" w:hAnsi="Times New Roman"/>
          <w:spacing w:val="-2"/>
          <w:sz w:val="28"/>
          <w:szCs w:val="28"/>
        </w:rPr>
        <w:t>ния информационной безопасности;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должностной регламент.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25.12.2000  № 2-ФКЗ «О Государственном гербе Российской Федерации»;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22.10.2004  № 125-ФЗ «Об архивном деле в Российской Федерации»;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27.07.2006 № 149-ФЗ «Об информации, информационных технологиях и о защите информации»;</w:t>
      </w:r>
    </w:p>
    <w:p w:rsidR="001332CC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02.05.2006 № 59-ФЗ «О порядке рассмотрения  обращений граждан Российской Федерации»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15.06.2009 № 477 </w:t>
      </w:r>
      <w:r w:rsidRPr="00BA0DFF">
        <w:rPr>
          <w:rFonts w:ascii="Times New Roman" w:hAnsi="Times New Roman"/>
          <w:sz w:val="28"/>
          <w:szCs w:val="28"/>
        </w:rPr>
        <w:br/>
        <w:t>«Об утверждении Правил делопроизводства в федеральных органах исполнительной власти»;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BA0DFF">
        <w:rPr>
          <w:rFonts w:ascii="Times New Roman" w:hAnsi="Times New Roman"/>
          <w:sz w:val="28"/>
          <w:szCs w:val="28"/>
        </w:rPr>
        <w:t>Росархива</w:t>
      </w:r>
      <w:proofErr w:type="spellEnd"/>
      <w:r w:rsidRPr="00BA0DFF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br/>
        <w:t>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1332CC" w:rsidRPr="00BA0DFF" w:rsidRDefault="001332CC" w:rsidP="002B7F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332CC" w:rsidRPr="00BA0DFF" w:rsidRDefault="001332CC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1332CC" w:rsidRPr="00BA0DFF" w:rsidRDefault="001332CC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1332CC" w:rsidRPr="00BA0DFF" w:rsidRDefault="001332CC" w:rsidP="00BD468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2B7F81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1332CC" w:rsidRPr="00BA0DFF" w:rsidRDefault="001332CC" w:rsidP="00BD468B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1332CC" w:rsidRPr="00BA0DFF" w:rsidRDefault="001332CC" w:rsidP="00BD46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основных правил приема и обработки входящих документов, оформления </w:t>
      </w:r>
      <w:r>
        <w:rPr>
          <w:rFonts w:ascii="Times New Roman" w:hAnsi="Times New Roman"/>
          <w:sz w:val="28"/>
          <w:szCs w:val="28"/>
        </w:rPr>
        <w:lastRenderedPageBreak/>
        <w:t>указаний по исполнению документов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общий отдел Управления,  в обязанности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входит: 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 xml:space="preserve">8.1. Осуществление работы </w:t>
      </w:r>
      <w:r w:rsidR="00100FA5">
        <w:rPr>
          <w:bCs/>
          <w:sz w:val="28"/>
          <w:szCs w:val="28"/>
        </w:rPr>
        <w:t>архива</w:t>
      </w:r>
      <w:r w:rsidRPr="00610E5E">
        <w:rPr>
          <w:bCs/>
          <w:sz w:val="28"/>
          <w:szCs w:val="28"/>
        </w:rPr>
        <w:t xml:space="preserve"> Управления.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8.1.1. Составление сводной номенклатуры дел Управления: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подготовка служебной записки  о представлении номенклатуры дел отдела для формирования номенклатуры дел Управления на год;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сбор и анализ представленных номенклатур дел отделов;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направление представленных номенклатур дел отделов на доработку (в случае необходимости);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формирование сводной номенклатуры дел Управления;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lastRenderedPageBreak/>
        <w:t xml:space="preserve">- согласование номенклатуры дел с экспертной комиссией Управления, </w:t>
      </w:r>
      <w:proofErr w:type="spellStart"/>
      <w:r w:rsidRPr="00610E5E">
        <w:rPr>
          <w:sz w:val="28"/>
          <w:szCs w:val="28"/>
        </w:rPr>
        <w:t>Экспертно</w:t>
      </w:r>
      <w:proofErr w:type="spellEnd"/>
      <w:r w:rsidRPr="00610E5E">
        <w:rPr>
          <w:sz w:val="28"/>
          <w:szCs w:val="28"/>
        </w:rPr>
        <w:t xml:space="preserve"> - проверочной комиссией (ЭПК) уполномоченного органа исполнительной власти Иркутской области в области архивного дел (не реже 1 раза в 5 лет);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передача номенклатуры дел на утверждение руководителем Управления;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направление выписки из сводной номенклатуры дел в отделы Управления для использования в работе;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корректировка номенклатуры дел Управления в случае необходимости;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сбор информации об итоговых записях (количество заведенных дел, отдельно постоянного и временного хранения) от делопроизводителей отделов;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отметка об итоговой записи в сводной номенклатуре дел Управления с указанием должности лица, сделавшего итоговую запись, его подпись, расшифровка подписи.</w:t>
      </w:r>
    </w:p>
    <w:p w:rsidR="001332CC" w:rsidRPr="00610E5E" w:rsidRDefault="001332CC" w:rsidP="00610E5E">
      <w:pPr>
        <w:pStyle w:val="2"/>
        <w:tabs>
          <w:tab w:val="left" w:pos="61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8.1.2. </w:t>
      </w:r>
      <w:proofErr w:type="gramStart"/>
      <w:r w:rsidRPr="00610E5E">
        <w:rPr>
          <w:sz w:val="28"/>
          <w:szCs w:val="28"/>
        </w:rPr>
        <w:t>Контроль за</w:t>
      </w:r>
      <w:proofErr w:type="gramEnd"/>
      <w:r w:rsidRPr="00610E5E">
        <w:rPr>
          <w:sz w:val="28"/>
          <w:szCs w:val="28"/>
        </w:rPr>
        <w:t xml:space="preserve"> формированием дел в делопроизводстве отделов Управления.</w:t>
      </w:r>
    </w:p>
    <w:p w:rsidR="001332CC" w:rsidRPr="00610E5E" w:rsidRDefault="001332CC" w:rsidP="00610E5E">
      <w:pPr>
        <w:pStyle w:val="2"/>
        <w:tabs>
          <w:tab w:val="left" w:pos="61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8.1.3. Прием дел на хранение в архив от отделов Управления согласно описям: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- составление графика приема-передачи дел (по истечении 3-х летнего хранения в отделе) от структурных подразделений Управления в архив Управления; 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проверка правильности формирования, оформления дел,  соответствия количества дел, включенных в опись, количеству дел, заведенных в соответствии с номенклатурой дел Управления; формирование дел постоянного срока хранения по личному составу;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подписание всех экземпляров описей сотрудником отдела и сотрудником, принявшим дела на архивное хранение;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прием документов на хранение;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учет принятых на хранение документов;</w:t>
      </w:r>
    </w:p>
    <w:p w:rsidR="001332CC" w:rsidRPr="00610E5E" w:rsidRDefault="001332CC" w:rsidP="00610E5E">
      <w:pPr>
        <w:pStyle w:val="2"/>
        <w:tabs>
          <w:tab w:val="left" w:pos="97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обеспечение сохранности принятых дел;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выдача дел отделам Управления по их запросам;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учет  выданных дел из архива;</w:t>
      </w:r>
    </w:p>
    <w:p w:rsidR="001332CC" w:rsidRPr="00610E5E" w:rsidRDefault="001332CC" w:rsidP="00610E5E">
      <w:pPr>
        <w:pStyle w:val="2"/>
        <w:tabs>
          <w:tab w:val="left" w:pos="79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анализ хранящихся дел по срокам хранения.</w:t>
      </w:r>
    </w:p>
    <w:p w:rsidR="001332CC" w:rsidRPr="00610E5E" w:rsidRDefault="001332CC" w:rsidP="00610E5E">
      <w:pPr>
        <w:pStyle w:val="2"/>
        <w:tabs>
          <w:tab w:val="left" w:pos="97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8.1.4.Отбор документов к уничтожению.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согласование выделенных к уничтожению дел с экспертной комиссией;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уничтожение документов;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подготовка и подписание членами комиссии акта об уничтожении документов.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8.1.5.</w:t>
      </w:r>
      <w:r>
        <w:rPr>
          <w:sz w:val="28"/>
          <w:szCs w:val="28"/>
        </w:rPr>
        <w:t xml:space="preserve"> </w:t>
      </w:r>
      <w:r w:rsidRPr="00610E5E">
        <w:rPr>
          <w:sz w:val="28"/>
          <w:szCs w:val="28"/>
        </w:rPr>
        <w:t>Подготовка описей дел  передаваемых в государственный архив на хранение.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согласование описей с государственным архивом;</w:t>
      </w:r>
    </w:p>
    <w:p w:rsidR="001332CC" w:rsidRPr="00610E5E" w:rsidRDefault="001332CC" w:rsidP="00610E5E">
      <w:pPr>
        <w:pStyle w:val="2"/>
        <w:numPr>
          <w:ilvl w:val="0"/>
          <w:numId w:val="3"/>
        </w:numPr>
        <w:tabs>
          <w:tab w:val="num" w:pos="720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передача дел согласно описям в государственный архив  на хранение.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8.2. Обеспечение регистрации и отправки исходящей корреспонденции в период отсутствия специалиста, отвечающего за регистрацию и отправку исходящих документов по указанию начальника отдела.</w:t>
      </w:r>
    </w:p>
    <w:p w:rsidR="00985B04" w:rsidRPr="008C54C1" w:rsidRDefault="00985B04" w:rsidP="00985B0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C54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8C54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54C1">
        <w:rPr>
          <w:rFonts w:ascii="Times New Roman" w:hAnsi="Times New Roman"/>
          <w:sz w:val="28"/>
          <w:szCs w:val="28"/>
        </w:rPr>
        <w:t>Обеспечение деятельности приемной руководителя Управления и его заместителей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B04">
        <w:rPr>
          <w:rFonts w:ascii="Times New Roman" w:hAnsi="Times New Roman"/>
          <w:sz w:val="28"/>
          <w:szCs w:val="28"/>
        </w:rPr>
        <w:t>в период отсутствия</w:t>
      </w:r>
      <w:r>
        <w:rPr>
          <w:rFonts w:ascii="Times New Roman" w:hAnsi="Times New Roman"/>
          <w:sz w:val="28"/>
          <w:szCs w:val="28"/>
        </w:rPr>
        <w:t xml:space="preserve"> ответственного за обеспечение деятельности приемной</w:t>
      </w:r>
      <w:r w:rsidRPr="00985B04">
        <w:rPr>
          <w:rFonts w:ascii="Times New Roman" w:hAnsi="Times New Roman"/>
          <w:sz w:val="28"/>
          <w:szCs w:val="28"/>
        </w:rPr>
        <w:t xml:space="preserve"> специалиста</w:t>
      </w:r>
      <w:r w:rsidRPr="008C54C1">
        <w:rPr>
          <w:rFonts w:ascii="Times New Roman" w:hAnsi="Times New Roman"/>
          <w:sz w:val="28"/>
          <w:szCs w:val="28"/>
        </w:rPr>
        <w:t>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</w:t>
      </w:r>
      <w:r w:rsidR="00985B04">
        <w:rPr>
          <w:bCs/>
          <w:sz w:val="28"/>
          <w:szCs w:val="28"/>
        </w:rPr>
        <w:t>4</w:t>
      </w:r>
      <w:r w:rsidRPr="00610E5E">
        <w:rPr>
          <w:bCs/>
          <w:sz w:val="28"/>
          <w:szCs w:val="28"/>
        </w:rPr>
        <w:t>. Сбор, подготовка и анализ информации по запросам ФНС России, архивного Управления, сторонних организаций.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sz w:val="28"/>
          <w:szCs w:val="28"/>
        </w:rPr>
        <w:lastRenderedPageBreak/>
        <w:t>8.</w:t>
      </w:r>
      <w:r w:rsidR="00985B04">
        <w:rPr>
          <w:sz w:val="28"/>
          <w:szCs w:val="28"/>
        </w:rPr>
        <w:t>5</w:t>
      </w:r>
      <w:r w:rsidRPr="00610E5E">
        <w:rPr>
          <w:sz w:val="28"/>
          <w:szCs w:val="28"/>
        </w:rPr>
        <w:t>. Анализ работы подчиненных инспекций по предмету деятельности отдела.</w:t>
      </w:r>
    </w:p>
    <w:p w:rsidR="000323DB" w:rsidRPr="00F71D5C" w:rsidRDefault="000323DB" w:rsidP="000323DB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985B04">
        <w:rPr>
          <w:bCs/>
          <w:sz w:val="28"/>
          <w:szCs w:val="28"/>
        </w:rPr>
        <w:t>6</w:t>
      </w:r>
      <w:r w:rsidRPr="00F71D5C">
        <w:rPr>
          <w:bCs/>
          <w:sz w:val="28"/>
          <w:szCs w:val="28"/>
        </w:rPr>
        <w:t>. Участие в п</w:t>
      </w:r>
      <w:r w:rsidRPr="00F71D5C">
        <w:rPr>
          <w:sz w:val="28"/>
          <w:szCs w:val="28"/>
        </w:rPr>
        <w:t>роведении мероприятий внутреннего аудита деятельности  подведомственных инспекций по вопросам организации и ведения делопроизводства.</w:t>
      </w:r>
    </w:p>
    <w:p w:rsidR="000323DB" w:rsidRDefault="000323DB" w:rsidP="000323DB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985B04">
        <w:rPr>
          <w:bCs/>
          <w:sz w:val="28"/>
          <w:szCs w:val="28"/>
        </w:rPr>
        <w:t>6</w:t>
      </w:r>
      <w:r w:rsidRPr="00F71D5C">
        <w:rPr>
          <w:bCs/>
          <w:sz w:val="28"/>
          <w:szCs w:val="28"/>
        </w:rPr>
        <w:t xml:space="preserve">.1. Участие в </w:t>
      </w:r>
      <w:r w:rsidRPr="00F71D5C">
        <w:rPr>
          <w:sz w:val="28"/>
          <w:szCs w:val="28"/>
        </w:rPr>
        <w:t>проведении дистанционного мониторинга деятельности подведомственных  инспекций по предмету деятельности отдела;</w:t>
      </w:r>
    </w:p>
    <w:p w:rsidR="000323DB" w:rsidRPr="00F71D5C" w:rsidRDefault="000323DB" w:rsidP="000323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F71D5C">
        <w:rPr>
          <w:rFonts w:ascii="Times New Roman" w:hAnsi="Times New Roman"/>
          <w:bCs/>
          <w:sz w:val="28"/>
          <w:szCs w:val="28"/>
        </w:rPr>
        <w:t>.</w:t>
      </w:r>
      <w:r w:rsidR="00985B04">
        <w:rPr>
          <w:rFonts w:ascii="Times New Roman" w:hAnsi="Times New Roman"/>
          <w:bCs/>
          <w:sz w:val="28"/>
          <w:szCs w:val="28"/>
        </w:rPr>
        <w:t>6</w:t>
      </w:r>
      <w:r w:rsidRPr="00F71D5C">
        <w:rPr>
          <w:rFonts w:ascii="Times New Roman" w:hAnsi="Times New Roman"/>
          <w:bCs/>
          <w:sz w:val="28"/>
          <w:szCs w:val="28"/>
        </w:rPr>
        <w:t>.2. Оформление результатов и принятие решения по результатам дистанционного мониторинга по предмету деятельности отдела.</w:t>
      </w:r>
    </w:p>
    <w:p w:rsidR="000323DB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>8.</w:t>
      </w:r>
      <w:r w:rsidR="00985B04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.3.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Осуществление внутреннего контроля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0323DB" w:rsidRPr="007D4FA0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методом самоконтроля выполняемых действий, операций.</w:t>
      </w:r>
    </w:p>
    <w:p w:rsidR="000323DB" w:rsidRPr="007D4FA0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отношении выполняемых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подведомственными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налоговыми органами технологических процессов (операций) ФНС России. </w:t>
      </w:r>
    </w:p>
    <w:p w:rsidR="000323DB" w:rsidRPr="00F71D5C" w:rsidRDefault="000323DB" w:rsidP="000323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 w:rsidR="00985B04">
        <w:rPr>
          <w:rFonts w:ascii="Times New Roman" w:hAnsi="Times New Roman"/>
          <w:sz w:val="28"/>
          <w:szCs w:val="28"/>
        </w:rPr>
        <w:t>6</w:t>
      </w:r>
      <w:r w:rsidRPr="00F71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F71D5C">
        <w:rPr>
          <w:rFonts w:ascii="Times New Roman" w:hAnsi="Times New Roman"/>
          <w:sz w:val="28"/>
          <w:szCs w:val="28"/>
        </w:rPr>
        <w:t>. Проведение тематических проверок подведомственных инспекций в соответствии с утвержденным планом проведения тематических аудиторских проверок по предмету деятельности отдела.</w:t>
      </w:r>
    </w:p>
    <w:p w:rsidR="000323DB" w:rsidRPr="00F71D5C" w:rsidRDefault="000323DB" w:rsidP="000323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 w:rsidR="00985B04">
        <w:rPr>
          <w:rFonts w:ascii="Times New Roman" w:hAnsi="Times New Roman"/>
          <w:sz w:val="28"/>
          <w:szCs w:val="28"/>
        </w:rPr>
        <w:t>6</w:t>
      </w:r>
      <w:r w:rsidRPr="00F71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F71D5C">
        <w:rPr>
          <w:rFonts w:ascii="Times New Roman" w:hAnsi="Times New Roman"/>
          <w:sz w:val="28"/>
          <w:szCs w:val="28"/>
        </w:rPr>
        <w:t>. Участие в согласовании планов (отчетов по исполнению планов) мероприятий подведомственных инспекций по устранению нарушений и недостатков, выявленных аудиторскими проверками по предмету деятельности отдела.</w:t>
      </w:r>
    </w:p>
    <w:p w:rsidR="000323DB" w:rsidRPr="00F71D5C" w:rsidRDefault="000323DB" w:rsidP="000323D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985B04">
        <w:rPr>
          <w:bCs/>
          <w:sz w:val="28"/>
          <w:szCs w:val="28"/>
        </w:rPr>
        <w:t>6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</w:t>
      </w:r>
      <w:r w:rsidRPr="00F71D5C">
        <w:rPr>
          <w:bCs/>
          <w:sz w:val="28"/>
          <w:szCs w:val="28"/>
        </w:rPr>
        <w:t>. Проведения ежеквартального  мониторинга деятельности подведомственных инспекций по отдельным вопросам организации и ведения делопроизводства, архивного дела.</w:t>
      </w:r>
    </w:p>
    <w:p w:rsidR="000323DB" w:rsidRPr="00F71D5C" w:rsidRDefault="000323DB" w:rsidP="000323D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985B04">
        <w:rPr>
          <w:bCs/>
          <w:sz w:val="28"/>
          <w:szCs w:val="28"/>
        </w:rPr>
        <w:t>6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 Подготовка предложений о включении в план проведении тематических проверок деятельности подведомственных инспекций по направлению деятельности отдела.</w:t>
      </w:r>
    </w:p>
    <w:p w:rsidR="001332CC" w:rsidRPr="00610E5E" w:rsidRDefault="001332CC" w:rsidP="00610E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>8.</w:t>
      </w:r>
      <w:r w:rsidR="00985B04">
        <w:rPr>
          <w:rFonts w:ascii="Times New Roman" w:hAnsi="Times New Roman"/>
          <w:sz w:val="28"/>
          <w:szCs w:val="28"/>
        </w:rPr>
        <w:t>7</w:t>
      </w:r>
      <w:r w:rsidRPr="00610E5E">
        <w:rPr>
          <w:rFonts w:ascii="Times New Roman" w:hAnsi="Times New Roman"/>
          <w:sz w:val="28"/>
          <w:szCs w:val="28"/>
        </w:rPr>
        <w:t>.Оказание экспертно-консультационных услуг по предмету деятельности Отдела.</w:t>
      </w:r>
    </w:p>
    <w:p w:rsidR="001332CC" w:rsidRPr="00610E5E" w:rsidRDefault="001332CC" w:rsidP="00610E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>8.</w:t>
      </w:r>
      <w:r w:rsidR="00985B04">
        <w:rPr>
          <w:rFonts w:ascii="Times New Roman" w:hAnsi="Times New Roman"/>
          <w:sz w:val="28"/>
          <w:szCs w:val="28"/>
        </w:rPr>
        <w:t>8</w:t>
      </w:r>
      <w:r w:rsidRPr="00610E5E">
        <w:rPr>
          <w:rFonts w:ascii="Times New Roman" w:hAnsi="Times New Roman"/>
          <w:sz w:val="28"/>
          <w:szCs w:val="28"/>
        </w:rPr>
        <w:t>. Оказание практической помощи отделам Управления, подведомственным  инспекциям по предмету деятельности Отдела.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21B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985B0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F71D5C">
        <w:rPr>
          <w:rFonts w:ascii="Times New Roman" w:hAnsi="Times New Roman"/>
          <w:sz w:val="28"/>
          <w:szCs w:val="28"/>
        </w:rPr>
        <w:t xml:space="preserve"> специалист-эксперт </w:t>
      </w:r>
      <w:r>
        <w:rPr>
          <w:rFonts w:ascii="Times New Roman" w:hAnsi="Times New Roman"/>
          <w:sz w:val="28"/>
          <w:szCs w:val="28"/>
        </w:rPr>
        <w:t>имеет право работать: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федеральными информационными ресурсами;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 средствами криптографической защиты информации, усиленной квалифицированной электронной подписью;</w:t>
      </w:r>
    </w:p>
    <w:p w:rsidR="00742D2E" w:rsidRPr="00A321B2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персональными данными.</w:t>
      </w:r>
    </w:p>
    <w:p w:rsidR="000323DB" w:rsidRDefault="001332CC" w:rsidP="00B4171D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 xml:space="preserve">  </w:t>
      </w:r>
    </w:p>
    <w:p w:rsidR="001332CC" w:rsidRPr="00BA0DFF" w:rsidRDefault="001332CC" w:rsidP="00B4171D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 xml:space="preserve">специалист-эксперт имеет права, </w:t>
      </w:r>
      <w:r w:rsidRPr="00BA0DFF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BA0DFF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10.  </w:t>
      </w:r>
      <w:proofErr w:type="gramStart"/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 xml:space="preserve">специалист-эксперт осуществляет иные права и исполняет иные </w:t>
      </w:r>
      <w:r w:rsidRPr="00BA0DFF">
        <w:rPr>
          <w:rFonts w:ascii="Times New Roman" w:hAnsi="Times New Roman"/>
          <w:sz w:val="28"/>
          <w:szCs w:val="28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11. 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FA5773">
        <w:rPr>
          <w:rFonts w:ascii="Times New Roman" w:hAnsi="Times New Roman"/>
          <w:b/>
          <w:sz w:val="28"/>
          <w:szCs w:val="28"/>
        </w:rPr>
        <w:t>Главный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аве или обязан  самостоятельно принимать управленческие и иные решения</w:t>
      </w:r>
    </w:p>
    <w:p w:rsidR="001332CC" w:rsidRPr="00BA0DFF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составления проекта сводной  номенклатуры дел Управления;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приема документов на хранение в архив Управления;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 w:rsidRPr="005F0A45">
        <w:rPr>
          <w:sz w:val="28"/>
          <w:szCs w:val="28"/>
        </w:rPr>
        <w:t>-</w:t>
      </w:r>
      <w:r>
        <w:rPr>
          <w:sz w:val="28"/>
          <w:szCs w:val="28"/>
        </w:rPr>
        <w:t xml:space="preserve"> оперативного хранения документов;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проверок правильности формирования исполненных документов в номенклатурные дела в структурных подразделениях Управления;</w:t>
      </w:r>
    </w:p>
    <w:p w:rsidR="001332CC" w:rsidRPr="00F71D5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отборе дел с истекшим сроком хранения для уничтожения в установленном порядке, формировании проекта акта об уничтожении документов с истекшим сроком хранения;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при выполнении иных работ по поручению начальника отдела. </w:t>
      </w:r>
    </w:p>
    <w:p w:rsidR="001332CC" w:rsidRPr="00BA0DFF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A5773">
        <w:rPr>
          <w:rFonts w:ascii="Times New Roman" w:hAnsi="Times New Roman"/>
          <w:b/>
          <w:sz w:val="28"/>
          <w:szCs w:val="28"/>
        </w:rPr>
        <w:t>Главный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0DFF">
        <w:rPr>
          <w:rFonts w:ascii="Times New Roman" w:hAnsi="Times New Roman"/>
          <w:b/>
          <w:sz w:val="28"/>
          <w:szCs w:val="28"/>
        </w:rPr>
        <w:t xml:space="preserve">специалист-эксперт вправе или обязан участвовать при подготовке проектов нормативных правовых актов 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и(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или) проектов управленческих и иных решений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14. 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вправе участвовать в подготовке (обсуждении) проектов управленческих  и  иных решений в  части 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15. </w:t>
      </w:r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налоговых органах Иркутской области,  в том числе:</w:t>
      </w:r>
    </w:p>
    <w:p w:rsidR="001332CC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организацию работы архива Управления, подведомственных инспекций;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проведения мониторинга деятельности подведомственных инспекций по вопросам  архивного хранения документов, обеспечения сохранности документов, уничтожения документов с истекшим сроком хранения; 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1332CC" w:rsidRPr="00BA0DFF" w:rsidRDefault="001332CC" w:rsidP="00BE4F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A0DFF">
        <w:rPr>
          <w:rFonts w:ascii="Times New Roman" w:hAnsi="Times New Roman"/>
          <w:b/>
          <w:sz w:val="28"/>
          <w:szCs w:val="28"/>
        </w:rPr>
        <w:br/>
      </w:r>
      <w:r w:rsidRPr="00BA0DFF">
        <w:rPr>
          <w:rFonts w:ascii="Times New Roman" w:hAnsi="Times New Roman"/>
          <w:b/>
          <w:sz w:val="28"/>
          <w:szCs w:val="28"/>
        </w:rPr>
        <w:lastRenderedPageBreak/>
        <w:t xml:space="preserve">управленческих и иных решений, порядок согласования и 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17. </w:t>
      </w:r>
      <w:proofErr w:type="gramStart"/>
      <w:r w:rsidRPr="00BA0DFF">
        <w:rPr>
          <w:rFonts w:ascii="Times New Roman" w:hAnsi="Times New Roman"/>
          <w:sz w:val="28"/>
          <w:szCs w:val="28"/>
        </w:rPr>
        <w:t xml:space="preserve">Взаимодействие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BA0DFF">
        <w:rPr>
          <w:rFonts w:ascii="Times New Roman" w:hAnsi="Times New Roman"/>
          <w:sz w:val="28"/>
          <w:szCs w:val="28"/>
        </w:rPr>
        <w:br/>
        <w:t>ст. 3196;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0DFF">
        <w:rPr>
          <w:rFonts w:ascii="Times New Roman" w:hAnsi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  <w:proofErr w:type="gramEnd"/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18. 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не оказывает государственных услуг.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оценивается по следующим показателям: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 отсутствию стилистических и грамматических ошибок);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BA0DFF">
        <w:rPr>
          <w:rFonts w:ascii="Times New Roman" w:hAnsi="Times New Roman"/>
          <w:sz w:val="28"/>
          <w:szCs w:val="28"/>
        </w:rPr>
        <w:lastRenderedPageBreak/>
        <w:t>приоритеты;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Приложение к должностному регламенту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общего отдела</w:t>
      </w: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1332CC" w:rsidRPr="00BA0DFF" w:rsidRDefault="001332CC" w:rsidP="00716A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716A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ППП СЭД-регион</w:t>
      </w:r>
    </w:p>
    <w:p w:rsidR="001332CC" w:rsidRPr="00BA0DFF" w:rsidRDefault="001332CC" w:rsidP="00D31EC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Диск </w:t>
      </w:r>
      <w:r w:rsidRPr="00BA0DFF">
        <w:rPr>
          <w:rFonts w:ascii="Times New Roman" w:hAnsi="Times New Roman"/>
          <w:sz w:val="28"/>
          <w:szCs w:val="28"/>
          <w:lang w:val="en-US"/>
        </w:rPr>
        <w:t>V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/07, 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/ECP_IA,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/ECP_IL,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BA0DFF">
        <w:rPr>
          <w:rFonts w:ascii="Times New Roman" w:hAnsi="Times New Roman"/>
          <w:sz w:val="28"/>
          <w:szCs w:val="28"/>
        </w:rPr>
        <w:t>,</w:t>
      </w:r>
    </w:p>
    <w:p w:rsidR="001332CC" w:rsidRPr="00BA0DFF" w:rsidRDefault="001332CC" w:rsidP="007B6FB0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/Шаблоны.</w:t>
      </w: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A0DFF">
        <w:rPr>
          <w:rFonts w:ascii="Times New Roman" w:hAnsi="Times New Roman"/>
          <w:sz w:val="28"/>
          <w:szCs w:val="28"/>
        </w:rPr>
        <w:t xml:space="preserve">. Диск </w:t>
      </w:r>
      <w:r w:rsidR="00C95AAE">
        <w:rPr>
          <w:rFonts w:ascii="Times New Roman" w:hAnsi="Times New Roman"/>
          <w:sz w:val="28"/>
          <w:szCs w:val="28"/>
          <w:lang w:val="en-US"/>
        </w:rPr>
        <w:t>Q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1332CC" w:rsidRPr="00BA0DFF" w:rsidRDefault="001332CC" w:rsidP="00D31ECB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</w:t>
      </w:r>
      <w:r>
        <w:rPr>
          <w:rFonts w:ascii="Times New Roman" w:hAnsi="Times New Roman"/>
          <w:sz w:val="28"/>
          <w:szCs w:val="28"/>
        </w:rPr>
        <w:t>07</w:t>
      </w:r>
      <w:r w:rsidR="00FF0C08">
        <w:rPr>
          <w:rFonts w:ascii="Times New Roman" w:hAnsi="Times New Roman"/>
          <w:sz w:val="28"/>
          <w:szCs w:val="28"/>
        </w:rPr>
        <w:t>.</w:t>
      </w:r>
    </w:p>
    <w:p w:rsidR="00C95AAE" w:rsidRDefault="00C95AAE" w:rsidP="00C95AAE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95AAE" w:rsidRPr="00BA0DFF" w:rsidRDefault="00C95AAE" w:rsidP="00C95AAE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BA0DFF">
        <w:rPr>
          <w:rFonts w:ascii="Times New Roman" w:hAnsi="Times New Roman"/>
          <w:sz w:val="28"/>
          <w:szCs w:val="28"/>
        </w:rPr>
        <w:t xml:space="preserve">. Диск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C95AAE" w:rsidRPr="00BA0DFF" w:rsidRDefault="00C95AAE" w:rsidP="00C95AAE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-/</w:t>
      </w:r>
      <w:proofErr w:type="spellStart"/>
      <w:r>
        <w:rPr>
          <w:rFonts w:ascii="Times New Roman" w:hAnsi="Times New Roman"/>
          <w:sz w:val="28"/>
          <w:szCs w:val="28"/>
        </w:rPr>
        <w:t>Аудитрские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проверки</w:t>
      </w:r>
    </w:p>
    <w:p w:rsidR="001332CC" w:rsidRDefault="00FF0C08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-/Файловое хранилище.</w:t>
      </w:r>
    </w:p>
    <w:p w:rsidR="001332CC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Диск S:</w:t>
      </w: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A0DFF">
        <w:rPr>
          <w:rFonts w:ascii="Times New Roman" w:hAnsi="Times New Roman"/>
          <w:sz w:val="28"/>
          <w:szCs w:val="28"/>
        </w:rPr>
        <w:t>. Гарант</w:t>
      </w: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A0DFF">
        <w:rPr>
          <w:rFonts w:ascii="Times New Roman" w:hAnsi="Times New Roman"/>
          <w:sz w:val="28"/>
          <w:szCs w:val="28"/>
        </w:rPr>
        <w:t>. Консультант</w:t>
      </w:r>
    </w:p>
    <w:p w:rsidR="001332CC" w:rsidRPr="00BA0DFF" w:rsidRDefault="001332CC" w:rsidP="00716AC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A0DFF">
        <w:rPr>
          <w:rFonts w:ascii="Times New Roman" w:hAnsi="Times New Roman"/>
          <w:sz w:val="28"/>
          <w:szCs w:val="28"/>
        </w:rPr>
        <w:t>. Консультант регион</w:t>
      </w:r>
    </w:p>
    <w:p w:rsidR="001332CC" w:rsidRPr="007B6FB0" w:rsidRDefault="001332CC" w:rsidP="00C5513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7B6FB0">
        <w:rPr>
          <w:rFonts w:ascii="Times New Roman" w:hAnsi="Times New Roman"/>
          <w:sz w:val="28"/>
          <w:szCs w:val="28"/>
        </w:rPr>
        <w:t>. Т</w:t>
      </w:r>
      <w:proofErr w:type="gramStart"/>
      <w:r w:rsidRPr="007B6FB0">
        <w:rPr>
          <w:rFonts w:ascii="Times New Roman" w:hAnsi="Times New Roman"/>
          <w:sz w:val="28"/>
          <w:szCs w:val="28"/>
          <w:lang w:val="en-US"/>
        </w:rPr>
        <w:t>V</w:t>
      </w:r>
      <w:proofErr w:type="gramEnd"/>
      <w:r w:rsidRPr="007B6FB0">
        <w:rPr>
          <w:rFonts w:ascii="Times New Roman" w:hAnsi="Times New Roman"/>
          <w:sz w:val="28"/>
          <w:szCs w:val="28"/>
        </w:rPr>
        <w:t>_вещание.</w:t>
      </w:r>
    </w:p>
    <w:p w:rsidR="001332CC" w:rsidRPr="00810D26" w:rsidRDefault="001332CC" w:rsidP="00C55138">
      <w:pPr>
        <w:ind w:left="360"/>
        <w:jc w:val="both"/>
      </w:pPr>
    </w:p>
    <w:p w:rsidR="001332CC" w:rsidRPr="003B4DEE" w:rsidRDefault="001332CC" w:rsidP="00C55138">
      <w:pPr>
        <w:ind w:left="360"/>
        <w:jc w:val="both"/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br w:type="page"/>
      </w:r>
      <w:r w:rsidRPr="00BA0DFF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1332CC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BA0DFF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BA0DFF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1332CC" w:rsidRPr="00BA0DFF" w:rsidRDefault="001332CC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1332CC" w:rsidRPr="00BA0DFF" w:rsidRDefault="001332CC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1332CC" w:rsidRPr="00BA0DFF" w:rsidRDefault="001332CC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332CC" w:rsidRPr="00BA0DFF" w:rsidRDefault="001332CC" w:rsidP="00206A46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1332CC" w:rsidRPr="00BA0DFF" w:rsidRDefault="001332CC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1332CC" w:rsidRPr="00BA0DFF" w:rsidSect="00517AC7">
      <w:headerReference w:type="even" r:id="rId8"/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64D" w:rsidRDefault="00F6564D" w:rsidP="003B7A81">
      <w:pPr>
        <w:spacing w:after="0" w:line="240" w:lineRule="auto"/>
      </w:pPr>
      <w:r>
        <w:separator/>
      </w:r>
    </w:p>
  </w:endnote>
  <w:endnote w:type="continuationSeparator" w:id="0">
    <w:p w:rsidR="00F6564D" w:rsidRDefault="00F6564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64D" w:rsidRDefault="00F6564D" w:rsidP="003B7A81">
      <w:pPr>
        <w:spacing w:after="0" w:line="240" w:lineRule="auto"/>
      </w:pPr>
      <w:r>
        <w:separator/>
      </w:r>
    </w:p>
  </w:footnote>
  <w:footnote w:type="continuationSeparator" w:id="0">
    <w:p w:rsidR="00F6564D" w:rsidRDefault="00F6564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332CC" w:rsidRDefault="001332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FA27C7">
      <w:rPr>
        <w:rStyle w:val="af2"/>
        <w:noProof/>
      </w:rPr>
      <w:t>9</w:t>
    </w:r>
    <w:r>
      <w:rPr>
        <w:rStyle w:val="af2"/>
      </w:rPr>
      <w:fldChar w:fldCharType="end"/>
    </w:r>
  </w:p>
  <w:p w:rsidR="001332CC" w:rsidRPr="00B310A4" w:rsidRDefault="001332C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1332CC" w:rsidRPr="00B310A4" w:rsidRDefault="001332C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5E52C3"/>
    <w:multiLevelType w:val="hybridMultilevel"/>
    <w:tmpl w:val="4B1AB16E"/>
    <w:lvl w:ilvl="0" w:tplc="F0B4B06A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235"/>
    <w:rsid w:val="00012461"/>
    <w:rsid w:val="0001315F"/>
    <w:rsid w:val="00016846"/>
    <w:rsid w:val="00027871"/>
    <w:rsid w:val="000323DB"/>
    <w:rsid w:val="000369B9"/>
    <w:rsid w:val="000457F3"/>
    <w:rsid w:val="000606A2"/>
    <w:rsid w:val="00067746"/>
    <w:rsid w:val="00072F1C"/>
    <w:rsid w:val="000916AA"/>
    <w:rsid w:val="00092644"/>
    <w:rsid w:val="00093DDF"/>
    <w:rsid w:val="000B0216"/>
    <w:rsid w:val="000B0869"/>
    <w:rsid w:val="000B1DFE"/>
    <w:rsid w:val="000B5048"/>
    <w:rsid w:val="000B513D"/>
    <w:rsid w:val="000C04B0"/>
    <w:rsid w:val="000C2E02"/>
    <w:rsid w:val="000C3F8A"/>
    <w:rsid w:val="000C6E28"/>
    <w:rsid w:val="000C7D67"/>
    <w:rsid w:val="000D08EA"/>
    <w:rsid w:val="000F4672"/>
    <w:rsid w:val="000F6D04"/>
    <w:rsid w:val="00100FA5"/>
    <w:rsid w:val="00121DFA"/>
    <w:rsid w:val="001278DF"/>
    <w:rsid w:val="001332CC"/>
    <w:rsid w:val="00141E3E"/>
    <w:rsid w:val="001559CE"/>
    <w:rsid w:val="00165B7A"/>
    <w:rsid w:val="001665C3"/>
    <w:rsid w:val="001703B8"/>
    <w:rsid w:val="00175938"/>
    <w:rsid w:val="00186498"/>
    <w:rsid w:val="001A0913"/>
    <w:rsid w:val="001B5BBA"/>
    <w:rsid w:val="001D2783"/>
    <w:rsid w:val="001D6146"/>
    <w:rsid w:val="001E1592"/>
    <w:rsid w:val="00206A46"/>
    <w:rsid w:val="002075E3"/>
    <w:rsid w:val="002160F5"/>
    <w:rsid w:val="0022091F"/>
    <w:rsid w:val="00227E86"/>
    <w:rsid w:val="0025122B"/>
    <w:rsid w:val="00251BE4"/>
    <w:rsid w:val="00254973"/>
    <w:rsid w:val="00254D09"/>
    <w:rsid w:val="002874DF"/>
    <w:rsid w:val="00295029"/>
    <w:rsid w:val="002950E5"/>
    <w:rsid w:val="002B3231"/>
    <w:rsid w:val="002B7A62"/>
    <w:rsid w:val="002B7F81"/>
    <w:rsid w:val="002D1878"/>
    <w:rsid w:val="002D4283"/>
    <w:rsid w:val="002E40C8"/>
    <w:rsid w:val="002F5B24"/>
    <w:rsid w:val="00307907"/>
    <w:rsid w:val="00313753"/>
    <w:rsid w:val="003314B0"/>
    <w:rsid w:val="00340885"/>
    <w:rsid w:val="00344B42"/>
    <w:rsid w:val="00356BEC"/>
    <w:rsid w:val="00360515"/>
    <w:rsid w:val="00362502"/>
    <w:rsid w:val="0036366D"/>
    <w:rsid w:val="003879B8"/>
    <w:rsid w:val="00392471"/>
    <w:rsid w:val="003A43AB"/>
    <w:rsid w:val="003B4DEE"/>
    <w:rsid w:val="003B7A81"/>
    <w:rsid w:val="003C4B94"/>
    <w:rsid w:val="003D4B0C"/>
    <w:rsid w:val="00401639"/>
    <w:rsid w:val="00404AE7"/>
    <w:rsid w:val="00434F35"/>
    <w:rsid w:val="0044318B"/>
    <w:rsid w:val="004543A4"/>
    <w:rsid w:val="00456D01"/>
    <w:rsid w:val="004776BC"/>
    <w:rsid w:val="0049073B"/>
    <w:rsid w:val="00493417"/>
    <w:rsid w:val="00497CF7"/>
    <w:rsid w:val="004A3010"/>
    <w:rsid w:val="004A7C59"/>
    <w:rsid w:val="004B43FD"/>
    <w:rsid w:val="004B7353"/>
    <w:rsid w:val="004C7651"/>
    <w:rsid w:val="00517AC7"/>
    <w:rsid w:val="00526FFE"/>
    <w:rsid w:val="0053153E"/>
    <w:rsid w:val="0053160B"/>
    <w:rsid w:val="00532AAD"/>
    <w:rsid w:val="00536AA0"/>
    <w:rsid w:val="00537E24"/>
    <w:rsid w:val="00562DF0"/>
    <w:rsid w:val="005667FF"/>
    <w:rsid w:val="0058504A"/>
    <w:rsid w:val="00585805"/>
    <w:rsid w:val="0059423D"/>
    <w:rsid w:val="005C0179"/>
    <w:rsid w:val="005D1E6A"/>
    <w:rsid w:val="005D4DDD"/>
    <w:rsid w:val="005D7ABC"/>
    <w:rsid w:val="005E0CDD"/>
    <w:rsid w:val="005E417D"/>
    <w:rsid w:val="005F0A45"/>
    <w:rsid w:val="00610E5E"/>
    <w:rsid w:val="0061302B"/>
    <w:rsid w:val="00630988"/>
    <w:rsid w:val="00641228"/>
    <w:rsid w:val="006618E5"/>
    <w:rsid w:val="00664251"/>
    <w:rsid w:val="006734B7"/>
    <w:rsid w:val="00681090"/>
    <w:rsid w:val="00683559"/>
    <w:rsid w:val="006A44FB"/>
    <w:rsid w:val="006A5528"/>
    <w:rsid w:val="006B0129"/>
    <w:rsid w:val="006B3EE8"/>
    <w:rsid w:val="006D1DF5"/>
    <w:rsid w:val="006E2C92"/>
    <w:rsid w:val="006E46CD"/>
    <w:rsid w:val="006E6747"/>
    <w:rsid w:val="006F140C"/>
    <w:rsid w:val="00712D9A"/>
    <w:rsid w:val="0071560A"/>
    <w:rsid w:val="00716AC8"/>
    <w:rsid w:val="00721040"/>
    <w:rsid w:val="00737403"/>
    <w:rsid w:val="00742D2E"/>
    <w:rsid w:val="00757903"/>
    <w:rsid w:val="00764A25"/>
    <w:rsid w:val="00765E4A"/>
    <w:rsid w:val="007702BC"/>
    <w:rsid w:val="00775378"/>
    <w:rsid w:val="00783E24"/>
    <w:rsid w:val="007A056A"/>
    <w:rsid w:val="007A3B05"/>
    <w:rsid w:val="007A66A8"/>
    <w:rsid w:val="007A7062"/>
    <w:rsid w:val="007B0EB1"/>
    <w:rsid w:val="007B2780"/>
    <w:rsid w:val="007B4C0B"/>
    <w:rsid w:val="007B6FB0"/>
    <w:rsid w:val="007D402F"/>
    <w:rsid w:val="007E7FA2"/>
    <w:rsid w:val="007F2087"/>
    <w:rsid w:val="007F339E"/>
    <w:rsid w:val="007F3D35"/>
    <w:rsid w:val="00802DE2"/>
    <w:rsid w:val="00804AB6"/>
    <w:rsid w:val="00806B0C"/>
    <w:rsid w:val="00810D26"/>
    <w:rsid w:val="00812BFB"/>
    <w:rsid w:val="0081372B"/>
    <w:rsid w:val="0081666B"/>
    <w:rsid w:val="00822936"/>
    <w:rsid w:val="00827CA8"/>
    <w:rsid w:val="008579BD"/>
    <w:rsid w:val="00863AB3"/>
    <w:rsid w:val="008641AE"/>
    <w:rsid w:val="008741B7"/>
    <w:rsid w:val="00877280"/>
    <w:rsid w:val="00882463"/>
    <w:rsid w:val="008911C1"/>
    <w:rsid w:val="008913F7"/>
    <w:rsid w:val="00893E09"/>
    <w:rsid w:val="008C54C1"/>
    <w:rsid w:val="008E2341"/>
    <w:rsid w:val="008E4B65"/>
    <w:rsid w:val="008F7217"/>
    <w:rsid w:val="009166D7"/>
    <w:rsid w:val="00926516"/>
    <w:rsid w:val="00933CCA"/>
    <w:rsid w:val="00942953"/>
    <w:rsid w:val="00950A95"/>
    <w:rsid w:val="0098413A"/>
    <w:rsid w:val="009859BC"/>
    <w:rsid w:val="00985B04"/>
    <w:rsid w:val="00991494"/>
    <w:rsid w:val="009965FD"/>
    <w:rsid w:val="009A732F"/>
    <w:rsid w:val="009A7768"/>
    <w:rsid w:val="009B6831"/>
    <w:rsid w:val="009C0AEA"/>
    <w:rsid w:val="009C1B91"/>
    <w:rsid w:val="009D000A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2FE3"/>
    <w:rsid w:val="00A537B6"/>
    <w:rsid w:val="00A6717D"/>
    <w:rsid w:val="00A83FEF"/>
    <w:rsid w:val="00A841B7"/>
    <w:rsid w:val="00A90735"/>
    <w:rsid w:val="00A92D4B"/>
    <w:rsid w:val="00A94071"/>
    <w:rsid w:val="00AB0A1A"/>
    <w:rsid w:val="00AB5B0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784"/>
    <w:rsid w:val="00B22CB1"/>
    <w:rsid w:val="00B310A4"/>
    <w:rsid w:val="00B4171D"/>
    <w:rsid w:val="00B4682E"/>
    <w:rsid w:val="00B6432F"/>
    <w:rsid w:val="00B7300E"/>
    <w:rsid w:val="00B85515"/>
    <w:rsid w:val="00B92E6F"/>
    <w:rsid w:val="00B93661"/>
    <w:rsid w:val="00BA0DFF"/>
    <w:rsid w:val="00BA51E1"/>
    <w:rsid w:val="00BB3568"/>
    <w:rsid w:val="00BB3955"/>
    <w:rsid w:val="00BB3D0B"/>
    <w:rsid w:val="00BB611F"/>
    <w:rsid w:val="00BD468B"/>
    <w:rsid w:val="00BE4F8E"/>
    <w:rsid w:val="00BE52D9"/>
    <w:rsid w:val="00BF7391"/>
    <w:rsid w:val="00C1090A"/>
    <w:rsid w:val="00C158E5"/>
    <w:rsid w:val="00C20C8F"/>
    <w:rsid w:val="00C23B14"/>
    <w:rsid w:val="00C2596C"/>
    <w:rsid w:val="00C308D7"/>
    <w:rsid w:val="00C35384"/>
    <w:rsid w:val="00C4571F"/>
    <w:rsid w:val="00C4593D"/>
    <w:rsid w:val="00C55138"/>
    <w:rsid w:val="00C73A81"/>
    <w:rsid w:val="00C772D8"/>
    <w:rsid w:val="00C85918"/>
    <w:rsid w:val="00C87F55"/>
    <w:rsid w:val="00C95AAE"/>
    <w:rsid w:val="00C96337"/>
    <w:rsid w:val="00CA730A"/>
    <w:rsid w:val="00CA7EC2"/>
    <w:rsid w:val="00CB5D45"/>
    <w:rsid w:val="00CC56D9"/>
    <w:rsid w:val="00CC76E6"/>
    <w:rsid w:val="00CD004D"/>
    <w:rsid w:val="00CE17D6"/>
    <w:rsid w:val="00CE5967"/>
    <w:rsid w:val="00D00C06"/>
    <w:rsid w:val="00D0189B"/>
    <w:rsid w:val="00D1572F"/>
    <w:rsid w:val="00D270CA"/>
    <w:rsid w:val="00D31ECB"/>
    <w:rsid w:val="00D6462A"/>
    <w:rsid w:val="00D75100"/>
    <w:rsid w:val="00D7769A"/>
    <w:rsid w:val="00D9259B"/>
    <w:rsid w:val="00D9567A"/>
    <w:rsid w:val="00DA37E6"/>
    <w:rsid w:val="00DC1C9C"/>
    <w:rsid w:val="00DD1315"/>
    <w:rsid w:val="00DD7C1E"/>
    <w:rsid w:val="00DE5193"/>
    <w:rsid w:val="00DE6E00"/>
    <w:rsid w:val="00DE7BF2"/>
    <w:rsid w:val="00E25403"/>
    <w:rsid w:val="00E5383C"/>
    <w:rsid w:val="00E60AC8"/>
    <w:rsid w:val="00E6275C"/>
    <w:rsid w:val="00E67578"/>
    <w:rsid w:val="00E711C3"/>
    <w:rsid w:val="00E95328"/>
    <w:rsid w:val="00E96882"/>
    <w:rsid w:val="00EA2D38"/>
    <w:rsid w:val="00EA60E2"/>
    <w:rsid w:val="00EC06F5"/>
    <w:rsid w:val="00EC1200"/>
    <w:rsid w:val="00EC3748"/>
    <w:rsid w:val="00ED286B"/>
    <w:rsid w:val="00ED519E"/>
    <w:rsid w:val="00EE10F8"/>
    <w:rsid w:val="00EE30E4"/>
    <w:rsid w:val="00EE59BE"/>
    <w:rsid w:val="00EE5D7C"/>
    <w:rsid w:val="00EF3A07"/>
    <w:rsid w:val="00F01BBE"/>
    <w:rsid w:val="00F03193"/>
    <w:rsid w:val="00F03E6B"/>
    <w:rsid w:val="00F046D2"/>
    <w:rsid w:val="00F05CF7"/>
    <w:rsid w:val="00F17EC4"/>
    <w:rsid w:val="00F235FF"/>
    <w:rsid w:val="00F25D3D"/>
    <w:rsid w:val="00F27B9F"/>
    <w:rsid w:val="00F3280F"/>
    <w:rsid w:val="00F4601F"/>
    <w:rsid w:val="00F52229"/>
    <w:rsid w:val="00F566B6"/>
    <w:rsid w:val="00F6564D"/>
    <w:rsid w:val="00F71D5C"/>
    <w:rsid w:val="00F72CE0"/>
    <w:rsid w:val="00F9087E"/>
    <w:rsid w:val="00F975FE"/>
    <w:rsid w:val="00FA27C7"/>
    <w:rsid w:val="00FA27E7"/>
    <w:rsid w:val="00FA5773"/>
    <w:rsid w:val="00FB0AE6"/>
    <w:rsid w:val="00FB1E9E"/>
    <w:rsid w:val="00FB6244"/>
    <w:rsid w:val="00FC1A58"/>
    <w:rsid w:val="00FD6110"/>
    <w:rsid w:val="00FE0BE5"/>
    <w:rsid w:val="00FE414D"/>
    <w:rsid w:val="00FE70C4"/>
    <w:rsid w:val="00FF0C08"/>
    <w:rsid w:val="00FF20BC"/>
    <w:rsid w:val="00FF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2729</Words>
  <Characters>15560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Ярославкин Ярослав Михайлович</dc:creator>
  <cp:lastModifiedBy>Панковец Александра Валерьевна</cp:lastModifiedBy>
  <cp:revision>3</cp:revision>
  <cp:lastPrinted>2021-11-12T11:38:00Z</cp:lastPrinted>
  <dcterms:created xsi:type="dcterms:W3CDTF">2021-11-23T04:51:00Z</dcterms:created>
  <dcterms:modified xsi:type="dcterms:W3CDTF">2021-11-23T07:23:00Z</dcterms:modified>
</cp:coreProperties>
</file>